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ACLARACIÓN HORAS SOFÍA PLUS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Con el presente documento declaro que he llevado a cabo mi labor cumpliendo con las horas de formación asignadas ,adjunto captura de pantalla aplicativo  de programación.</w:t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En el aplicativo de Sofía Plus aún no se refleja toda la asignación.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drawing>
          <wp:inline distB="114300" distT="114300" distL="114300" distR="114300">
            <wp:extent cx="5612130" cy="26670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67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XCrSpbBtsdJRuum/oKi7rftivg==">CgMxLjA4AHIhMW9GRkZYLWJORzhuQ2RxV1BUSExBV0JESEVTa2lES1FZ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